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188A" w14:textId="77777777" w:rsidR="00BB54F5" w:rsidRDefault="00BB54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FFF3CAC" w14:textId="77777777" w:rsidR="00BB54F5" w:rsidRDefault="00BB54F5">
      <w:pPr>
        <w:shd w:val="clear" w:color="auto" w:fill="FFFFFF"/>
        <w:spacing w:after="0" w:line="350" w:lineRule="auto"/>
        <w:rPr>
          <w:rFonts w:ascii="Arial" w:eastAsia="Arial" w:hAnsi="Arial" w:cs="Arial"/>
          <w:color w:val="333333"/>
          <w:sz w:val="25"/>
          <w:szCs w:val="25"/>
        </w:rPr>
      </w:pPr>
    </w:p>
    <w:p w14:paraId="7DC78AD1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6B256956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1546FA5C" w14:textId="77777777" w:rsidR="00BB54F5" w:rsidRDefault="00BB54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B54F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3469" w14:textId="77777777" w:rsidR="001E7FA1" w:rsidRDefault="001E7FA1">
      <w:pPr>
        <w:spacing w:after="0" w:line="240" w:lineRule="auto"/>
      </w:pPr>
      <w:r>
        <w:separator/>
      </w:r>
    </w:p>
  </w:endnote>
  <w:endnote w:type="continuationSeparator" w:id="0">
    <w:p w14:paraId="74BEF3DD" w14:textId="77777777" w:rsidR="001E7FA1" w:rsidRDefault="001E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893B" w14:textId="77777777" w:rsidR="001E7FA1" w:rsidRDefault="001E7FA1">
      <w:pPr>
        <w:spacing w:after="0" w:line="240" w:lineRule="auto"/>
      </w:pPr>
      <w:r>
        <w:separator/>
      </w:r>
    </w:p>
  </w:footnote>
  <w:footnote w:type="continuationSeparator" w:id="0">
    <w:p w14:paraId="4D16DA1B" w14:textId="77777777" w:rsidR="001E7FA1" w:rsidRDefault="001E7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CA8" w14:textId="6CC14EE3" w:rsidR="00BB54F5" w:rsidRPr="001E1D56" w:rsidRDefault="001E7FA1" w:rsidP="00BC6E4A">
    <w:pPr>
      <w:jc w:val="center"/>
      <w:rPr>
        <w:rFonts w:ascii="Montserrat" w:eastAsia="Montserrat" w:hAnsi="Montserrat" w:cs="Montserrat"/>
        <w:b/>
        <w:sz w:val="26"/>
        <w:szCs w:val="26"/>
        <w:u w:val="single"/>
      </w:rPr>
    </w:pPr>
    <w:r w:rsidRPr="001E1D56">
      <w:rPr>
        <w:noProof/>
        <w:sz w:val="26"/>
        <w:szCs w:val="26"/>
      </w:rPr>
      <w:drawing>
        <wp:anchor distT="114300" distB="114300" distL="114300" distR="114300" simplePos="0" relativeHeight="251658240" behindDoc="0" locked="0" layoutInCell="1" hidden="0" allowOverlap="1" wp14:anchorId="11D01C59" wp14:editId="0D1D3FBD">
          <wp:simplePos x="0" y="0"/>
          <wp:positionH relativeFrom="column">
            <wp:posOffset>-156210</wp:posOffset>
          </wp:positionH>
          <wp:positionV relativeFrom="paragraph">
            <wp:posOffset>17145</wp:posOffset>
          </wp:positionV>
          <wp:extent cx="1095375" cy="1190625"/>
          <wp:effectExtent l="0" t="0" r="0" b="9525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8E1" w:rsidRPr="001E1D56">
      <w:rPr>
        <w:rFonts w:ascii="Arial" w:eastAsia="Arial" w:hAnsi="Arial" w:cs="Arial"/>
        <w:b/>
        <w:sz w:val="26"/>
        <w:szCs w:val="26"/>
        <w:u w:val="single"/>
      </w:rPr>
      <w:t>S</w:t>
    </w:r>
    <w:r w:rsidR="00FE1F5F" w:rsidRPr="001E1D56">
      <w:rPr>
        <w:rFonts w:ascii="Arial" w:eastAsia="Arial" w:hAnsi="Arial" w:cs="Arial"/>
        <w:b/>
        <w:sz w:val="26"/>
        <w:szCs w:val="26"/>
        <w:u w:val="single"/>
      </w:rPr>
      <w:t>ECRET</w:t>
    </w:r>
    <w:r w:rsidR="00DA1ACB" w:rsidRPr="001E1D56">
      <w:rPr>
        <w:rFonts w:ascii="Arial" w:eastAsia="Arial" w:hAnsi="Arial" w:cs="Arial"/>
        <w:b/>
        <w:sz w:val="26"/>
        <w:szCs w:val="26"/>
        <w:u w:val="single"/>
      </w:rPr>
      <w:t>A</w:t>
    </w:r>
    <w:r w:rsidR="00FE1F5F" w:rsidRPr="001E1D56">
      <w:rPr>
        <w:rFonts w:ascii="Arial" w:eastAsia="Arial" w:hAnsi="Arial" w:cs="Arial"/>
        <w:b/>
        <w:sz w:val="26"/>
        <w:szCs w:val="26"/>
        <w:u w:val="single"/>
      </w:rPr>
      <w:t>RIA</w:t>
    </w:r>
    <w:r w:rsidRPr="001E1D56">
      <w:rPr>
        <w:rFonts w:ascii="Arial" w:eastAsia="Arial" w:hAnsi="Arial" w:cs="Arial"/>
        <w:b/>
        <w:sz w:val="26"/>
        <w:szCs w:val="26"/>
        <w:u w:val="single"/>
      </w:rPr>
      <w:t xml:space="preserve"> MUN</w:t>
    </w:r>
    <w:r w:rsidR="001E1D56" w:rsidRPr="001E1D56">
      <w:rPr>
        <w:rFonts w:ascii="Arial" w:eastAsia="Arial" w:hAnsi="Arial" w:cs="Arial"/>
        <w:b/>
        <w:sz w:val="26"/>
        <w:szCs w:val="26"/>
        <w:u w:val="single"/>
      </w:rPr>
      <w:t>.</w:t>
    </w:r>
    <w:r w:rsidR="00FE1F5F" w:rsidRPr="001E1D56">
      <w:rPr>
        <w:rFonts w:ascii="Arial" w:eastAsia="Arial" w:hAnsi="Arial" w:cs="Arial"/>
        <w:b/>
        <w:sz w:val="26"/>
        <w:szCs w:val="26"/>
        <w:u w:val="single"/>
      </w:rPr>
      <w:t xml:space="preserve"> DE </w:t>
    </w:r>
    <w:r w:rsidR="001E1D56" w:rsidRPr="001E1D56">
      <w:rPr>
        <w:rFonts w:ascii="Arial" w:eastAsia="Arial" w:hAnsi="Arial" w:cs="Arial"/>
        <w:b/>
        <w:sz w:val="26"/>
        <w:szCs w:val="26"/>
        <w:u w:val="single"/>
      </w:rPr>
      <w:t>CULTURA, ESPORTE E LAZER</w:t>
    </w:r>
  </w:p>
  <w:p w14:paraId="3584392A" w14:textId="4491AF85" w:rsidR="00BB54F5" w:rsidRPr="001E1D56" w:rsidRDefault="001E1D56" w:rsidP="00BC6E4A">
    <w:pPr>
      <w:keepNext/>
      <w:keepLines/>
      <w:spacing w:after="0" w:line="360" w:lineRule="auto"/>
      <w:jc w:val="center"/>
      <w:rPr>
        <w:rFonts w:ascii="Arial" w:eastAsia="Arial" w:hAnsi="Arial" w:cs="Arial"/>
        <w:sz w:val="21"/>
        <w:szCs w:val="21"/>
      </w:rPr>
    </w:pPr>
    <w:r w:rsidRPr="001E1D56">
      <w:rPr>
        <w:rFonts w:ascii="Arial" w:eastAsia="Arial" w:hAnsi="Arial" w:cs="Arial"/>
        <w:sz w:val="21"/>
        <w:szCs w:val="21"/>
      </w:rPr>
      <w:t>R. Cel. José Marcondes</w:t>
    </w:r>
    <w:r w:rsidR="001E7FA1" w:rsidRPr="001E1D56">
      <w:rPr>
        <w:rFonts w:ascii="Arial" w:eastAsia="Arial" w:hAnsi="Arial" w:cs="Arial"/>
        <w:sz w:val="21"/>
        <w:szCs w:val="21"/>
      </w:rPr>
      <w:t xml:space="preserve">, </w:t>
    </w:r>
    <w:r w:rsidRPr="001E1D56">
      <w:rPr>
        <w:rFonts w:ascii="Arial" w:eastAsia="Arial" w:hAnsi="Arial" w:cs="Arial"/>
        <w:sz w:val="21"/>
        <w:szCs w:val="21"/>
      </w:rPr>
      <w:t>2</w:t>
    </w:r>
    <w:r w:rsidR="002A2103" w:rsidRPr="001E1D56">
      <w:rPr>
        <w:rFonts w:ascii="Arial" w:eastAsia="Arial" w:hAnsi="Arial" w:cs="Arial"/>
        <w:sz w:val="21"/>
        <w:szCs w:val="21"/>
      </w:rPr>
      <w:t>8</w:t>
    </w:r>
    <w:r w:rsidR="001E7FA1" w:rsidRPr="001E1D56">
      <w:rPr>
        <w:rFonts w:ascii="Arial" w:eastAsia="Arial" w:hAnsi="Arial" w:cs="Arial"/>
        <w:sz w:val="21"/>
        <w:szCs w:val="21"/>
      </w:rPr>
      <w:t xml:space="preserve"> </w:t>
    </w:r>
    <w:r w:rsidRPr="001E1D56">
      <w:rPr>
        <w:rFonts w:ascii="Arial" w:eastAsia="Arial" w:hAnsi="Arial" w:cs="Arial"/>
        <w:sz w:val="21"/>
        <w:szCs w:val="21"/>
      </w:rPr>
      <w:t>-</w:t>
    </w:r>
    <w:r w:rsidR="001E7FA1" w:rsidRPr="001E1D56">
      <w:rPr>
        <w:rFonts w:ascii="Arial" w:eastAsia="Arial" w:hAnsi="Arial" w:cs="Arial"/>
        <w:sz w:val="21"/>
        <w:szCs w:val="21"/>
      </w:rPr>
      <w:t xml:space="preserve"> Fone (18) </w:t>
    </w:r>
    <w:r w:rsidRPr="001E1D56">
      <w:rPr>
        <w:rFonts w:ascii="Arial" w:eastAsia="Arial" w:hAnsi="Arial" w:cs="Arial"/>
        <w:sz w:val="21"/>
        <w:szCs w:val="21"/>
      </w:rPr>
      <w:t>2015-0099</w:t>
    </w:r>
    <w:r w:rsidR="001E7FA1" w:rsidRPr="001E1D56">
      <w:rPr>
        <w:rFonts w:ascii="Arial" w:eastAsia="Arial" w:hAnsi="Arial" w:cs="Arial"/>
        <w:sz w:val="21"/>
        <w:szCs w:val="21"/>
      </w:rPr>
      <w:t xml:space="preserve"> – CEP: 19.430-0</w:t>
    </w:r>
    <w:r w:rsidR="00DA1ACB" w:rsidRPr="001E1D56">
      <w:rPr>
        <w:rFonts w:ascii="Arial" w:eastAsia="Arial" w:hAnsi="Arial" w:cs="Arial"/>
        <w:sz w:val="21"/>
        <w:szCs w:val="21"/>
      </w:rPr>
      <w:t>4</w:t>
    </w:r>
    <w:r w:rsidRPr="001E1D56">
      <w:rPr>
        <w:rFonts w:ascii="Arial" w:eastAsia="Arial" w:hAnsi="Arial" w:cs="Arial"/>
        <w:sz w:val="21"/>
        <w:szCs w:val="21"/>
      </w:rPr>
      <w:t>5</w:t>
    </w:r>
  </w:p>
  <w:p w14:paraId="154F53D2" w14:textId="6A1BE764" w:rsidR="00913651" w:rsidRPr="001E1D56" w:rsidRDefault="001E7FA1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7"/>
        <w:szCs w:val="17"/>
      </w:rPr>
    </w:pPr>
    <w:r w:rsidRPr="001E1D56">
      <w:rPr>
        <w:rFonts w:ascii="Arial" w:eastAsia="Arial" w:hAnsi="Arial" w:cs="Arial"/>
        <w:sz w:val="17"/>
        <w:szCs w:val="17"/>
      </w:rPr>
      <w:t xml:space="preserve">CNPJ: </w:t>
    </w:r>
    <w:r w:rsidR="002A2103" w:rsidRPr="001E1D56">
      <w:rPr>
        <w:rFonts w:ascii="Arial" w:eastAsia="Arial" w:hAnsi="Arial" w:cs="Arial"/>
        <w:sz w:val="17"/>
        <w:szCs w:val="17"/>
      </w:rPr>
      <w:t>13.851.503/0001-12</w:t>
    </w:r>
    <w:r w:rsidRPr="001E1D56">
      <w:rPr>
        <w:rFonts w:ascii="Arial" w:eastAsia="Arial" w:hAnsi="Arial" w:cs="Arial"/>
        <w:sz w:val="17"/>
        <w:szCs w:val="17"/>
      </w:rPr>
      <w:t xml:space="preserve"> – E-mail: </w:t>
    </w:r>
    <w:hyperlink r:id="rId2" w:history="1">
      <w:r w:rsidR="001E1D56" w:rsidRPr="003A3D12">
        <w:rPr>
          <w:rStyle w:val="Hyperlink"/>
          <w:rFonts w:ascii="Arial" w:eastAsia="Arial" w:hAnsi="Arial" w:cs="Arial"/>
          <w:sz w:val="17"/>
          <w:szCs w:val="17"/>
        </w:rPr>
        <w:t>cultura@marab</w:t>
      </w:r>
      <w:r w:rsidR="001E1D56" w:rsidRPr="003A3D12">
        <w:rPr>
          <w:rStyle w:val="Hyperlink"/>
          <w:rFonts w:ascii="Arial" w:eastAsia="Arial" w:hAnsi="Arial" w:cs="Arial"/>
          <w:sz w:val="17"/>
          <w:szCs w:val="17"/>
        </w:rPr>
        <w:t>apa</w:t>
      </w:r>
      <w:r w:rsidR="001E1D56" w:rsidRPr="003A3D12">
        <w:rPr>
          <w:rStyle w:val="Hyperlink"/>
          <w:rFonts w:ascii="Arial" w:eastAsia="Arial" w:hAnsi="Arial" w:cs="Arial"/>
          <w:sz w:val="17"/>
          <w:szCs w:val="17"/>
        </w:rPr>
        <w:t>ulista.s</w:t>
      </w:r>
      <w:r w:rsidR="001E1D56" w:rsidRPr="003A3D12">
        <w:rPr>
          <w:rStyle w:val="Hyperlink"/>
          <w:rFonts w:ascii="Arial" w:eastAsia="Arial" w:hAnsi="Arial" w:cs="Arial"/>
          <w:sz w:val="17"/>
          <w:szCs w:val="17"/>
        </w:rPr>
        <w:t>p</w:t>
      </w:r>
      <w:r w:rsidR="001E1D56" w:rsidRPr="003A3D12">
        <w:rPr>
          <w:rStyle w:val="Hyperlink"/>
          <w:rFonts w:ascii="Arial" w:eastAsia="Arial" w:hAnsi="Arial" w:cs="Arial"/>
          <w:sz w:val="17"/>
          <w:szCs w:val="17"/>
        </w:rPr>
        <w:t>.gov.br</w:t>
      </w:r>
    </w:hyperlink>
  </w:p>
  <w:p w14:paraId="7F28B03C" w14:textId="77777777" w:rsidR="00FE1F5F" w:rsidRDefault="00FE1F5F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</w:p>
  <w:p w14:paraId="72AADFC7" w14:textId="39AAC095" w:rsidR="00BB54F5" w:rsidRDefault="001E7FA1" w:rsidP="00BC6E4A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  <w:u w:val="single"/>
      </w:rPr>
      <w:t>ESTADO DE SÃO PAULO</w:t>
    </w:r>
  </w:p>
  <w:p w14:paraId="686DDC5C" w14:textId="0B73F67A" w:rsidR="00BC6E4A" w:rsidRDefault="00BC6E4A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Open Sans" w:eastAsia="Open Sans" w:hAnsi="Open Sans" w:cs="Open Sans"/>
        <w:noProof/>
        <w:color w:val="333333"/>
        <w:sz w:val="19"/>
        <w:szCs w:val="19"/>
      </w:rPr>
      <w:drawing>
        <wp:anchor distT="0" distB="0" distL="114300" distR="114300" simplePos="0" relativeHeight="251659264" behindDoc="0" locked="0" layoutInCell="1" allowOverlap="1" wp14:anchorId="59D4AC28" wp14:editId="441C6FED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532755" cy="208915"/>
          <wp:effectExtent l="0" t="0" r="0" b="63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755" cy="208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C34D81" w14:textId="77777777" w:rsidR="00913651" w:rsidRPr="00913651" w:rsidRDefault="00913651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F5"/>
    <w:rsid w:val="001E1D56"/>
    <w:rsid w:val="001E7FA1"/>
    <w:rsid w:val="002A2103"/>
    <w:rsid w:val="008F481A"/>
    <w:rsid w:val="00913651"/>
    <w:rsid w:val="00BB54F5"/>
    <w:rsid w:val="00BC6E4A"/>
    <w:rsid w:val="00DA1ACB"/>
    <w:rsid w:val="00FD38E1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E06A"/>
  <w15:docId w15:val="{16132699-0C2D-4ED0-8A00-BF8EF3F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62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6C62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198"/>
  </w:style>
  <w:style w:type="paragraph" w:styleId="Rodap">
    <w:name w:val="footer"/>
    <w:basedOn w:val="Normal"/>
    <w:link w:val="Rodap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19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C6E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6E4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A2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ultura@marabapaulist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ASegaVdkI+kiGkuXoKPBFQA6g==">CgMxLjA4AHIhMWRWTERPVkczZEp6VjRHekRMeGtLYzlmQlZiNmc4dGlH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01</dc:creator>
  <cp:lastModifiedBy>ABNER</cp:lastModifiedBy>
  <cp:revision>2</cp:revision>
  <dcterms:created xsi:type="dcterms:W3CDTF">2025-08-14T12:24:00Z</dcterms:created>
  <dcterms:modified xsi:type="dcterms:W3CDTF">2025-08-14T12:24:00Z</dcterms:modified>
</cp:coreProperties>
</file>